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C" w:rsidRPr="00E974BC" w:rsidRDefault="00E974BC" w:rsidP="00E974B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4BC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по литературе 5-9 класс</w:t>
      </w:r>
    </w:p>
    <w:p w:rsidR="00F710C8" w:rsidRPr="00E35C6C" w:rsidRDefault="00F710C8" w:rsidP="00F710C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литературе </w:t>
      </w:r>
      <w:r w:rsidRPr="00E35C6C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основе:</w:t>
      </w:r>
    </w:p>
    <w:p w:rsidR="00F710C8" w:rsidRPr="00E35C6C" w:rsidRDefault="00F710C8" w:rsidP="00F710C8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6C">
        <w:rPr>
          <w:rFonts w:ascii="Times New Roman" w:eastAsia="Times New Roman" w:hAnsi="Times New Roman"/>
          <w:sz w:val="24"/>
          <w:szCs w:val="24"/>
          <w:lang w:eastAsia="ru-RU"/>
        </w:rPr>
        <w:t>- ФГОС ООО второго поколения,</w:t>
      </w:r>
    </w:p>
    <w:p w:rsidR="00F710C8" w:rsidRPr="00E35C6C" w:rsidRDefault="00F710C8" w:rsidP="00F710C8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C6C">
        <w:rPr>
          <w:rFonts w:ascii="Times New Roman" w:eastAsia="Times New Roman" w:hAnsi="Times New Roman"/>
          <w:sz w:val="24"/>
          <w:szCs w:val="24"/>
          <w:lang w:eastAsia="ru-RU"/>
        </w:rPr>
        <w:t>- Примерной основной образовательной программы основного общего образования</w:t>
      </w:r>
    </w:p>
    <w:p w:rsidR="00F710C8" w:rsidRPr="00E35C6C" w:rsidRDefault="00F710C8" w:rsidP="00F7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C6C">
        <w:rPr>
          <w:rFonts w:ascii="Times New Roman" w:hAnsi="Times New Roman"/>
          <w:sz w:val="24"/>
          <w:szCs w:val="24"/>
          <w:lang w:eastAsia="ru-RU"/>
        </w:rPr>
        <w:t xml:space="preserve">-  Примерных программ </w:t>
      </w:r>
      <w:proofErr w:type="spellStart"/>
      <w:r w:rsidRPr="00E35C6C">
        <w:rPr>
          <w:rFonts w:ascii="Times New Roman" w:hAnsi="Times New Roman"/>
          <w:sz w:val="24"/>
          <w:szCs w:val="24"/>
          <w:lang w:eastAsia="ru-RU"/>
        </w:rPr>
        <w:t>МОиН</w:t>
      </w:r>
      <w:proofErr w:type="spellEnd"/>
      <w:r w:rsidRPr="00E35C6C">
        <w:rPr>
          <w:rFonts w:ascii="Times New Roman" w:hAnsi="Times New Roman"/>
          <w:sz w:val="24"/>
          <w:szCs w:val="24"/>
          <w:lang w:eastAsia="ru-RU"/>
        </w:rPr>
        <w:t xml:space="preserve"> РФ (Приказ МО РФ «О примерных программах по учебным предметам федерального базисного учебного плана» от 07.07.2005, № 03-1263)</w:t>
      </w:r>
    </w:p>
    <w:p w:rsidR="00F710C8" w:rsidRDefault="00F710C8" w:rsidP="00F71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авторской программы (Г.С. </w:t>
      </w:r>
      <w:proofErr w:type="spellStart"/>
      <w:r>
        <w:rPr>
          <w:rFonts w:ascii="Times New Roman" w:hAnsi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10C8" w:rsidRPr="00E35C6C" w:rsidRDefault="00F710C8" w:rsidP="00F71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Регионального компонента государственного стандарта общего образования Архангельской области (Архангельск АО ИППК РО 2005)</w:t>
      </w:r>
    </w:p>
    <w:p w:rsidR="00F710C8" w:rsidRPr="00251B3D" w:rsidRDefault="00F710C8" w:rsidP="00F710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51B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Изменения в государственную программу не внесены.</w:t>
      </w:r>
    </w:p>
    <w:p w:rsidR="00F710C8" w:rsidRPr="00251B3D" w:rsidRDefault="00F710C8" w:rsidP="00F7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3D">
        <w:rPr>
          <w:rFonts w:ascii="Times New Roman" w:hAnsi="Times New Roman" w:cs="Times New Roman"/>
          <w:sz w:val="24"/>
          <w:szCs w:val="24"/>
        </w:rPr>
        <w:t xml:space="preserve">Обучение региональному содержанию производится в соответствии с </w:t>
      </w:r>
      <w:proofErr w:type="gramStart"/>
      <w:r w:rsidRPr="00251B3D">
        <w:rPr>
          <w:rFonts w:ascii="Times New Roman" w:hAnsi="Times New Roman" w:cs="Times New Roman"/>
          <w:sz w:val="24"/>
          <w:szCs w:val="24"/>
        </w:rPr>
        <w:t>методическим</w:t>
      </w:r>
      <w:proofErr w:type="gramEnd"/>
      <w:r w:rsidRPr="00251B3D">
        <w:rPr>
          <w:rFonts w:ascii="Times New Roman" w:hAnsi="Times New Roman" w:cs="Times New Roman"/>
          <w:sz w:val="24"/>
          <w:szCs w:val="24"/>
        </w:rPr>
        <w:t xml:space="preserve"> и рекомендациями</w:t>
      </w:r>
    </w:p>
    <w:p w:rsidR="00F710C8" w:rsidRPr="00251B3D" w:rsidRDefault="00F710C8" w:rsidP="00F7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3D">
        <w:rPr>
          <w:rFonts w:ascii="Times New Roman" w:hAnsi="Times New Roman" w:cs="Times New Roman"/>
          <w:sz w:val="24"/>
          <w:szCs w:val="24"/>
        </w:rPr>
        <w:t>Количество уроков с региональным содержанием (РС):</w:t>
      </w:r>
    </w:p>
    <w:p w:rsidR="00F710C8" w:rsidRPr="00251B3D" w:rsidRDefault="00F710C8" w:rsidP="00F7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B3D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51B3D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качеством знаний </w:t>
      </w:r>
      <w:r w:rsidRPr="00251B3D">
        <w:rPr>
          <w:rFonts w:ascii="Times New Roman" w:hAnsi="Times New Roman" w:cs="Times New Roman"/>
          <w:sz w:val="24"/>
          <w:szCs w:val="24"/>
        </w:rPr>
        <w:t>осуществляется следующим образом:</w:t>
      </w:r>
    </w:p>
    <w:p w:rsidR="00F710C8" w:rsidRPr="00251B3D" w:rsidRDefault="00F710C8" w:rsidP="00F7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3D">
        <w:rPr>
          <w:rFonts w:ascii="Times New Roman" w:hAnsi="Times New Roman" w:cs="Times New Roman"/>
          <w:sz w:val="24"/>
          <w:szCs w:val="24"/>
        </w:rPr>
        <w:t>Проводятся контрольные работы в форме - тестов</w:t>
      </w:r>
    </w:p>
    <w:p w:rsidR="00F710C8" w:rsidRDefault="00F710C8" w:rsidP="00F7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3D">
        <w:rPr>
          <w:rFonts w:ascii="Times New Roman" w:hAnsi="Times New Roman" w:cs="Times New Roman"/>
          <w:sz w:val="24"/>
          <w:szCs w:val="24"/>
        </w:rPr>
        <w:t>Текущий контроль осуществляется через – опрос, сочинения.</w:t>
      </w:r>
    </w:p>
    <w:p w:rsidR="00197E8E" w:rsidRPr="00197E8E" w:rsidRDefault="00197E8E" w:rsidP="00197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197E8E">
        <w:rPr>
          <w:rFonts w:ascii="Times New Roman" w:hAnsi="Times New Roman" w:cs="Times New Roman"/>
          <w:sz w:val="24"/>
          <w:szCs w:val="24"/>
          <w:u w:val="thick"/>
        </w:rPr>
        <w:t>Требование к результатам освоения содержания программы по ЛИТЕРАТУРЕ для основной  школы</w:t>
      </w:r>
    </w:p>
    <w:p w:rsidR="00197E8E" w:rsidRPr="00E974BC" w:rsidRDefault="00197E8E" w:rsidP="00E974BC">
      <w:pPr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974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Личностные результаты</w:t>
      </w:r>
      <w:r w:rsidRPr="00E974B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E974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обучения:</w:t>
      </w:r>
      <w:bookmarkStart w:id="0" w:name="_GoBack"/>
      <w:bookmarkEnd w:id="0"/>
      <w:r w:rsidRPr="00E974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74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понимание важности процесса обучения;</w:t>
      </w:r>
      <w:r w:rsidRPr="00E974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74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  <w:r w:rsidRPr="00E974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74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  <w:r w:rsidRPr="00E974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74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уважение к литературе народов многонациональной России;</w:t>
      </w:r>
      <w:proofErr w:type="gramEnd"/>
      <w:r w:rsidRPr="00E974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74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в процессе чтения нравственно развитую личность, любящую свою семью, свою Родину, обладающую высокой культурой общения;</w:t>
      </w:r>
      <w:r w:rsidRPr="00E974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74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совершенствовать ценностно-смысловые представления о человеке и мире в процессе чтения;</w:t>
      </w:r>
      <w:r w:rsidRPr="00E974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974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потребности в самопознании и самосовершенствовании в процессе чтения и характеристики (анализа) текста;</w:t>
      </w:r>
      <w:r w:rsidRPr="00E974B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97E8E" w:rsidRPr="00197E8E" w:rsidRDefault="00197E8E" w:rsidP="00197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proofErr w:type="gramStart"/>
      <w:r w:rsidRPr="00197E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Метапредметные</w:t>
      </w:r>
      <w:proofErr w:type="spellEnd"/>
      <w:r w:rsidRPr="00197E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результаты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197E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обучения: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умения планировать, контролировать и оценивать учебные действия в соответствии с поставленной задачей и условиями её реализации;</w:t>
      </w:r>
      <w:proofErr w:type="gramEnd"/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определять наиболее эффективные способы достижения результата;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умение осваивать разнообразные формы познавательной и личностной рефлексии;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97E8E" w:rsidRPr="00197E8E" w:rsidRDefault="00197E8E" w:rsidP="00197E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proofErr w:type="gramStart"/>
      <w:r w:rsidRPr="00197E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Предметные результаты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197E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обучения: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воспитывать творческую личность путём приобщения к литературе как искусству слова;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способствовать совершенствованию читательского опыта;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совершенствовать мотивации к систематическому, системному, инициативному, в том числе досуговому, чтению;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совершенствовать умения пользоваться библиотечными фондами (нахождение нужной книги по теме урока;</w:t>
      </w:r>
      <w:proofErr w:type="gramEnd"/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досугового чтения; для выполнения творческих работ и т.д.);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интерес к творчеству;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7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умение характеризовать художественные и научно-популярные тексты;</w:t>
      </w:r>
      <w:r w:rsidRPr="00197E8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710C8" w:rsidRDefault="00F710C8" w:rsidP="00F7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5A1"/>
    <w:multiLevelType w:val="hybridMultilevel"/>
    <w:tmpl w:val="2C30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6"/>
    <w:rsid w:val="00197E8E"/>
    <w:rsid w:val="005A0F53"/>
    <w:rsid w:val="00E71436"/>
    <w:rsid w:val="00E974BC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C8"/>
    <w:pPr>
      <w:ind w:left="720"/>
    </w:pPr>
  </w:style>
  <w:style w:type="paragraph" w:styleId="a4">
    <w:name w:val="No Spacing"/>
    <w:link w:val="a5"/>
    <w:qFormat/>
    <w:rsid w:val="00F710C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locked/>
    <w:rsid w:val="00F710C8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F710C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C8"/>
    <w:pPr>
      <w:ind w:left="720"/>
    </w:pPr>
  </w:style>
  <w:style w:type="paragraph" w:styleId="a4">
    <w:name w:val="No Spacing"/>
    <w:link w:val="a5"/>
    <w:qFormat/>
    <w:rsid w:val="00F710C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locked/>
    <w:rsid w:val="00F710C8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F710C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2021-09-15T19:48:00Z</dcterms:created>
  <dcterms:modified xsi:type="dcterms:W3CDTF">2021-09-24T05:56:00Z</dcterms:modified>
</cp:coreProperties>
</file>