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0" w:rsidRDefault="00925A40" w:rsidP="00925A4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по русскому языку 5-9 класс</w:t>
      </w:r>
    </w:p>
    <w:p w:rsidR="00925A40" w:rsidRPr="0054600A" w:rsidRDefault="00925A40" w:rsidP="00925A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00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языку  составлена на основе:</w:t>
      </w:r>
    </w:p>
    <w:p w:rsidR="00925A40" w:rsidRPr="0054600A" w:rsidRDefault="00925A40" w:rsidP="00925A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00A">
        <w:rPr>
          <w:rFonts w:ascii="Times New Roman" w:hAnsi="Times New Roman" w:cs="Times New Roman"/>
          <w:sz w:val="24"/>
          <w:szCs w:val="24"/>
          <w:lang w:eastAsia="ru-RU"/>
        </w:rPr>
        <w:t>- ФГОС ООО второго поколения,</w:t>
      </w:r>
    </w:p>
    <w:p w:rsidR="00925A40" w:rsidRPr="0054600A" w:rsidRDefault="00925A40" w:rsidP="00925A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00A">
        <w:rPr>
          <w:rFonts w:ascii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:rsidR="00925A40" w:rsidRPr="0054600A" w:rsidRDefault="00925A40" w:rsidP="00925A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600A">
        <w:rPr>
          <w:rFonts w:ascii="Times New Roman" w:hAnsi="Times New Roman" w:cs="Times New Roman"/>
          <w:sz w:val="24"/>
          <w:szCs w:val="24"/>
          <w:lang w:eastAsia="ru-RU"/>
        </w:rPr>
        <w:t xml:space="preserve">-  Примерных программ </w:t>
      </w:r>
      <w:proofErr w:type="spellStart"/>
      <w:r w:rsidRPr="0054600A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4600A">
        <w:rPr>
          <w:rFonts w:ascii="Times New Roman" w:hAnsi="Times New Roman" w:cs="Times New Roman"/>
          <w:sz w:val="24"/>
          <w:szCs w:val="24"/>
          <w:lang w:eastAsia="ru-RU"/>
        </w:rPr>
        <w:t xml:space="preserve"> РФ (Приказ МО РФ «О примерных программах по учебным предметам федерального базисного учебного плана» от 07.07.2005, № 03-1263)</w:t>
      </w:r>
    </w:p>
    <w:p w:rsidR="00925A40" w:rsidRPr="0054600A" w:rsidRDefault="00925A40" w:rsidP="0092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- авторской программы М. Т. Баранова, Т. А. </w:t>
      </w:r>
      <w:proofErr w:type="spellStart"/>
      <w:r w:rsidRPr="0054600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54600A">
        <w:rPr>
          <w:rFonts w:ascii="Times New Roman" w:hAnsi="Times New Roman" w:cs="Times New Roman"/>
          <w:sz w:val="24"/>
          <w:szCs w:val="24"/>
        </w:rPr>
        <w:t>.</w:t>
      </w:r>
    </w:p>
    <w:p w:rsidR="00925A40" w:rsidRPr="0054600A" w:rsidRDefault="00925A40" w:rsidP="0092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>-обучение ведётся на русском  языке.</w:t>
      </w:r>
    </w:p>
    <w:p w:rsidR="00925A40" w:rsidRPr="0054600A" w:rsidRDefault="00925A40" w:rsidP="00925A40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600A">
        <w:rPr>
          <w:rFonts w:ascii="Times New Roman" w:hAnsi="Times New Roman" w:cs="Times New Roman"/>
          <w:i/>
          <w:iCs/>
          <w:sz w:val="24"/>
          <w:szCs w:val="24"/>
          <w:u w:val="single"/>
        </w:rPr>
        <w:t>Изменения в государственную программу не внесены</w:t>
      </w:r>
    </w:p>
    <w:p w:rsidR="00925A40" w:rsidRPr="0054600A" w:rsidRDefault="00925A40" w:rsidP="00925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00A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4600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качеством знаний</w:t>
      </w:r>
      <w:r w:rsidRPr="0054600A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 </w:t>
      </w:r>
    </w:p>
    <w:p w:rsidR="00925A40" w:rsidRPr="0054600A" w:rsidRDefault="00925A40" w:rsidP="0092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>1) Проводятся  контрольные работы (указаны в поурочном планировании) в форме диктантов, диктантов с грамматическим заданием.</w:t>
      </w:r>
    </w:p>
    <w:p w:rsidR="00925A40" w:rsidRPr="0054600A" w:rsidRDefault="00925A40" w:rsidP="0092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0A">
        <w:rPr>
          <w:rFonts w:ascii="Times New Roman" w:hAnsi="Times New Roman" w:cs="Times New Roman"/>
          <w:sz w:val="24"/>
          <w:szCs w:val="24"/>
        </w:rPr>
        <w:t xml:space="preserve"> 2) Текущий контроль осуществляется через проверочные работы, словарные диктанты, устные и фронтальные опросы, тесты, комплексный анализ текстов.</w:t>
      </w:r>
    </w:p>
    <w:p w:rsidR="00925A40" w:rsidRPr="0054600A" w:rsidRDefault="00925A40" w:rsidP="00925A40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60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результатам освоения содержания программы по русскому языку для основной средней школы</w:t>
      </w:r>
    </w:p>
    <w:p w:rsidR="00925A40" w:rsidRPr="0054600A" w:rsidRDefault="00925A40" w:rsidP="00925A4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0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54600A">
        <w:rPr>
          <w:rStyle w:val="c16"/>
          <w:color w:val="000000"/>
        </w:rPr>
        <w:t>3) достаточный объем словарного запаса для свободного выражения мыслей и чу</w:t>
      </w:r>
      <w:proofErr w:type="gramStart"/>
      <w:r w:rsidRPr="0054600A">
        <w:rPr>
          <w:rStyle w:val="c16"/>
          <w:color w:val="000000"/>
        </w:rPr>
        <w:t>вств в пр</w:t>
      </w:r>
      <w:proofErr w:type="gramEnd"/>
      <w:r w:rsidRPr="0054600A">
        <w:rPr>
          <w:rStyle w:val="c16"/>
          <w:color w:val="000000"/>
        </w:rPr>
        <w:t>оцессе речевого общения; способность к самооценке на основе наблюдения за собственной речью.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proofErr w:type="spellStart"/>
      <w:r w:rsidRPr="0054600A">
        <w:rPr>
          <w:rStyle w:val="c16"/>
          <w:b/>
          <w:bCs/>
          <w:color w:val="000000"/>
        </w:rPr>
        <w:t>Метапредметные</w:t>
      </w:r>
      <w:proofErr w:type="spellEnd"/>
      <w:r w:rsidRPr="0054600A">
        <w:rPr>
          <w:rStyle w:val="c16"/>
          <w:b/>
          <w:bCs/>
          <w:color w:val="000000"/>
        </w:rPr>
        <w:t>: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</w:pPr>
      <w:proofErr w:type="gramStart"/>
      <w:r w:rsidRPr="0054600A">
        <w:rPr>
          <w:rStyle w:val="c16"/>
          <w:color w:val="000000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54600A">
        <w:rPr>
          <w:rStyle w:val="c16"/>
          <w:color w:val="000000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54600A">
        <w:rPr>
          <w:rStyle w:val="c16"/>
          <w:color w:val="000000"/>
        </w:rPr>
        <w:t>при</w:t>
      </w:r>
      <w:proofErr w:type="gramEnd"/>
      <w:r w:rsidRPr="0054600A">
        <w:rPr>
          <w:rStyle w:val="c16"/>
          <w:color w:val="000000"/>
        </w:rPr>
        <w:t xml:space="preserve"> менять </w:t>
      </w:r>
      <w:proofErr w:type="gramStart"/>
      <w:r w:rsidRPr="0054600A">
        <w:rPr>
          <w:rStyle w:val="c16"/>
          <w:color w:val="000000"/>
        </w:rPr>
        <w:t>полученные</w:t>
      </w:r>
      <w:proofErr w:type="gramEnd"/>
      <w:r w:rsidRPr="0054600A">
        <w:rPr>
          <w:rStyle w:val="c16"/>
          <w:color w:val="000000"/>
        </w:rPr>
        <w:t xml:space="preserve"> знания и навыки анализа языковых явлений на </w:t>
      </w:r>
      <w:proofErr w:type="spellStart"/>
      <w:r w:rsidRPr="0054600A">
        <w:rPr>
          <w:rStyle w:val="c16"/>
          <w:color w:val="000000"/>
        </w:rPr>
        <w:t>межпредметном</w:t>
      </w:r>
      <w:proofErr w:type="spellEnd"/>
      <w:r w:rsidRPr="0054600A">
        <w:rPr>
          <w:rStyle w:val="c16"/>
          <w:color w:val="000000"/>
        </w:rPr>
        <w:t xml:space="preserve"> уровне;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3) Коммуникативно целесообразное взаимодействие с другими людьми в процессе речевого общения.</w:t>
      </w:r>
    </w:p>
    <w:p w:rsidR="00925A40" w:rsidRPr="0054600A" w:rsidRDefault="00925A40" w:rsidP="00925A4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8"/>
          <w:b/>
          <w:bCs/>
          <w:color w:val="000000"/>
        </w:rPr>
        <w:t>Предметные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1) представление об основных функциях языка, о роли родного языка в жизни человека и общества;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3) усвоение основ научных знаний о родном языке;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4) освоение базовых понятий лингвистики;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5) освоение основными стилистическими ресурсами лексики фразеологии русского языка;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t>6) опознавание и анализ основных единиц языка;</w:t>
      </w:r>
    </w:p>
    <w:p w:rsidR="00925A40" w:rsidRPr="0054600A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00A">
        <w:rPr>
          <w:rStyle w:val="c16"/>
          <w:color w:val="000000"/>
        </w:rPr>
        <w:lastRenderedPageBreak/>
        <w:t>7) проведение различных видов анализа слова</w:t>
      </w:r>
    </w:p>
    <w:p w:rsidR="00925A40" w:rsidRDefault="00925A40" w:rsidP="00925A40">
      <w:pPr>
        <w:pStyle w:val="c31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54600A">
        <w:rPr>
          <w:rStyle w:val="c24"/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  <w:r w:rsidRPr="0054600A">
        <w:rPr>
          <w:rStyle w:val="c18"/>
          <w:b/>
          <w:bCs/>
          <w:color w:val="000000"/>
        </w:rPr>
        <w:t>   </w:t>
      </w:r>
    </w:p>
    <w:p w:rsidR="0060683A" w:rsidRDefault="0060683A">
      <w:bookmarkStart w:id="0" w:name="_GoBack"/>
      <w:bookmarkEnd w:id="0"/>
    </w:p>
    <w:sectPr w:rsidR="0060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5B9"/>
    <w:multiLevelType w:val="hybridMultilevel"/>
    <w:tmpl w:val="0928B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93"/>
    <w:rsid w:val="00434393"/>
    <w:rsid w:val="0060683A"/>
    <w:rsid w:val="009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СТ"/>
    <w:qFormat/>
    <w:rsid w:val="00925A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5A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">
    <w:name w:val="c31"/>
    <w:basedOn w:val="a"/>
    <w:uiPriority w:val="99"/>
    <w:semiHidden/>
    <w:rsid w:val="009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925A40"/>
  </w:style>
  <w:style w:type="character" w:customStyle="1" w:styleId="c18">
    <w:name w:val="c18"/>
    <w:basedOn w:val="a0"/>
    <w:uiPriority w:val="99"/>
    <w:rsid w:val="00925A40"/>
  </w:style>
  <w:style w:type="character" w:customStyle="1" w:styleId="c24">
    <w:name w:val="c24"/>
    <w:basedOn w:val="a0"/>
    <w:uiPriority w:val="99"/>
    <w:rsid w:val="0092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СТ"/>
    <w:qFormat/>
    <w:rsid w:val="00925A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5A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">
    <w:name w:val="c31"/>
    <w:basedOn w:val="a"/>
    <w:uiPriority w:val="99"/>
    <w:semiHidden/>
    <w:rsid w:val="009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925A40"/>
  </w:style>
  <w:style w:type="character" w:customStyle="1" w:styleId="c18">
    <w:name w:val="c18"/>
    <w:basedOn w:val="a0"/>
    <w:uiPriority w:val="99"/>
    <w:rsid w:val="00925A40"/>
  </w:style>
  <w:style w:type="character" w:customStyle="1" w:styleId="c24">
    <w:name w:val="c24"/>
    <w:basedOn w:val="a0"/>
    <w:uiPriority w:val="99"/>
    <w:rsid w:val="0092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2021-09-22T20:18:00Z</dcterms:created>
  <dcterms:modified xsi:type="dcterms:W3CDTF">2021-09-22T20:19:00Z</dcterms:modified>
</cp:coreProperties>
</file>